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53046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45304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hAnsi="Times New Roman" w:cs="Times New Roman"/>
          <w:sz w:val="26"/>
          <w:szCs w:val="26"/>
        </w:rPr>
        <w:t>Рассмотрение уведомления организации о заключении трудового договора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6E67">
        <w:rPr>
          <w:rFonts w:ascii="Times New Roman" w:hAnsi="Times New Roman" w:cs="Times New Roman"/>
          <w:sz w:val="26"/>
          <w:szCs w:val="26"/>
        </w:rPr>
        <w:t xml:space="preserve">гражданином, ранее замещавшим должность муниципальной службы в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</w:p>
    <w:p w:rsidR="002F23EC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23EC" w:rsidRPr="003C34D6" w:rsidRDefault="002F23EC" w:rsidP="002F23EC">
      <w:pPr>
        <w:pStyle w:val="21"/>
        <w:rPr>
          <w:sz w:val="26"/>
          <w:szCs w:val="26"/>
        </w:rPr>
      </w:pPr>
      <w:r w:rsidRPr="003E6E67">
        <w:rPr>
          <w:sz w:val="26"/>
          <w:szCs w:val="26"/>
          <w:lang w:eastAsia="ru-RU"/>
        </w:rPr>
        <w:t xml:space="preserve">1. </w:t>
      </w:r>
      <w:r w:rsidRPr="003C34D6">
        <w:rPr>
          <w:sz w:val="26"/>
          <w:szCs w:val="26"/>
        </w:rPr>
        <w:t xml:space="preserve">Замещение </w:t>
      </w:r>
      <w:r>
        <w:rPr>
          <w:sz w:val="26"/>
          <w:szCs w:val="26"/>
        </w:rPr>
        <w:t>гражданином</w:t>
      </w:r>
      <w:r w:rsidRPr="003C34D6">
        <w:rPr>
          <w:sz w:val="26"/>
          <w:szCs w:val="26"/>
        </w:rPr>
        <w:t xml:space="preserve">, ранее замещавшим должность муниципальной службы </w:t>
      </w:r>
      <w:r>
        <w:rPr>
          <w:sz w:val="26"/>
          <w:szCs w:val="26"/>
        </w:rPr>
        <w:t>в</w:t>
      </w:r>
      <w:r w:rsidRPr="003E6E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sz w:val="26"/>
          <w:szCs w:val="26"/>
        </w:rPr>
        <w:t>Администрации города Челябинска</w:t>
      </w:r>
      <w:r w:rsidRPr="003C34D6">
        <w:rPr>
          <w:sz w:val="26"/>
          <w:szCs w:val="26"/>
        </w:rPr>
        <w:t xml:space="preserve">, на условиях трудового договора </w:t>
      </w:r>
      <w:r>
        <w:rPr>
          <w:sz w:val="26"/>
          <w:szCs w:val="26"/>
        </w:rPr>
        <w:t xml:space="preserve">указанной </w:t>
      </w:r>
      <w:r>
        <w:rPr>
          <w:sz w:val="26"/>
          <w:szCs w:val="26"/>
        </w:rPr>
        <w:br/>
        <w:t>в уведомлении должности не нарушае</w:t>
      </w:r>
      <w:r w:rsidRPr="003C34D6">
        <w:rPr>
          <w:sz w:val="26"/>
          <w:szCs w:val="26"/>
        </w:rPr>
        <w:t>т требования статьи 12 Федерального закона от 25.12.2008 № 273-ФЗ «О противодействии коррупции».</w:t>
      </w:r>
      <w:bookmarkStart w:id="0" w:name="_GoBack"/>
      <w:bookmarkEnd w:id="0"/>
    </w:p>
    <w:p w:rsidR="000946EE" w:rsidRPr="003E6E67" w:rsidRDefault="000946EE" w:rsidP="002F23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0946EE"/>
    <w:rsid w:val="000946EE"/>
    <w:rsid w:val="0012277A"/>
    <w:rsid w:val="002F23EC"/>
    <w:rsid w:val="00354052"/>
    <w:rsid w:val="00397066"/>
    <w:rsid w:val="00447819"/>
    <w:rsid w:val="00453046"/>
    <w:rsid w:val="005E2BE0"/>
    <w:rsid w:val="009F733A"/>
    <w:rsid w:val="00AD3641"/>
    <w:rsid w:val="00B8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2020-11-23T16:55:00Z</dcterms:created>
  <dcterms:modified xsi:type="dcterms:W3CDTF">2020-11-23T16:56:00Z</dcterms:modified>
</cp:coreProperties>
</file>